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7E" w:rsidRDefault="00481EC3" w:rsidP="00764B7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 w:rsidR="00130640">
        <w:rPr>
          <w:rFonts w:hint="eastAsia"/>
          <w:b/>
          <w:sz w:val="36"/>
          <w:szCs w:val="36"/>
        </w:rPr>
        <w:t>个人所得税完税证明</w:t>
      </w:r>
      <w:r>
        <w:rPr>
          <w:rFonts w:hint="eastAsia"/>
          <w:b/>
          <w:sz w:val="36"/>
          <w:szCs w:val="36"/>
        </w:rPr>
        <w:t>”</w:t>
      </w:r>
      <w:r w:rsidR="00130640">
        <w:rPr>
          <w:rFonts w:hint="eastAsia"/>
          <w:b/>
          <w:sz w:val="36"/>
          <w:szCs w:val="36"/>
        </w:rPr>
        <w:t>自行打印操作指引</w:t>
      </w:r>
    </w:p>
    <w:p w:rsidR="00764B7E" w:rsidRPr="00764B7E" w:rsidRDefault="00764B7E" w:rsidP="00764B7E">
      <w:pPr>
        <w:jc w:val="center"/>
        <w:rPr>
          <w:b/>
          <w:sz w:val="36"/>
          <w:szCs w:val="36"/>
        </w:rPr>
      </w:pPr>
    </w:p>
    <w:p w:rsidR="00074224" w:rsidRDefault="003D64F1">
      <w:pPr>
        <w:rPr>
          <w:rFonts w:ascii="Arial" w:hAnsi="Arial" w:cs="Arial"/>
          <w:sz w:val="36"/>
          <w:szCs w:val="36"/>
        </w:rPr>
      </w:pPr>
      <w:r>
        <w:rPr>
          <w:rFonts w:hint="eastAsia"/>
          <w:sz w:val="36"/>
          <w:szCs w:val="36"/>
        </w:rPr>
        <w:t>微信公众号关注“广东地税”</w:t>
      </w:r>
      <w:r>
        <w:rPr>
          <w:rFonts w:ascii="Arial" w:hAnsi="Arial" w:cs="Arial"/>
          <w:sz w:val="36"/>
          <w:szCs w:val="36"/>
        </w:rPr>
        <w:t>→</w:t>
      </w:r>
      <w:r>
        <w:rPr>
          <w:rFonts w:hint="eastAsia"/>
          <w:sz w:val="36"/>
          <w:szCs w:val="36"/>
        </w:rPr>
        <w:t>“微办税”</w:t>
      </w:r>
      <w:r>
        <w:rPr>
          <w:rFonts w:ascii="Arial" w:hAnsi="Arial" w:cs="Arial"/>
          <w:sz w:val="36"/>
          <w:szCs w:val="36"/>
        </w:rPr>
        <w:t>→</w:t>
      </w:r>
      <w:r>
        <w:rPr>
          <w:rFonts w:ascii="Arial" w:hAnsi="Arial" w:cs="Arial" w:hint="eastAsia"/>
          <w:sz w:val="36"/>
          <w:szCs w:val="36"/>
        </w:rPr>
        <w:t>“用户中心”</w:t>
      </w:r>
      <w:r>
        <w:rPr>
          <w:rFonts w:ascii="Arial" w:hAnsi="Arial" w:cs="Arial"/>
          <w:sz w:val="36"/>
          <w:szCs w:val="36"/>
        </w:rPr>
        <w:t>→</w:t>
      </w:r>
      <w:r>
        <w:rPr>
          <w:rFonts w:ascii="Arial" w:hAnsi="Arial" w:cs="Arial" w:hint="eastAsia"/>
          <w:sz w:val="36"/>
          <w:szCs w:val="36"/>
        </w:rPr>
        <w:t>“用户信息”处填写姓名和手机号，保存后往下拉至“自然人绑定”，选择“使用微信实名认证”，</w:t>
      </w:r>
      <w:r>
        <w:rPr>
          <w:rFonts w:ascii="Arial" w:hAnsi="Arial" w:cs="Arial" w:hint="eastAsia"/>
          <w:sz w:val="36"/>
          <w:szCs w:val="36"/>
          <w:u w:val="single"/>
        </w:rPr>
        <w:t>绑定时需要输入本人实名制的银行卡（招商银行、外国银行卡不能用）</w:t>
      </w:r>
      <w:r>
        <w:rPr>
          <w:rFonts w:ascii="Arial" w:hAnsi="Arial" w:cs="Arial" w:hint="eastAsia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→</w:t>
      </w:r>
      <w:r>
        <w:rPr>
          <w:rFonts w:ascii="Arial" w:hAnsi="Arial" w:cs="Arial" w:hint="eastAsia"/>
          <w:sz w:val="36"/>
          <w:szCs w:val="36"/>
        </w:rPr>
        <w:t>绑定成功后重新点入“微办税”</w:t>
      </w:r>
      <w:r>
        <w:rPr>
          <w:rFonts w:ascii="Arial" w:hAnsi="Arial" w:cs="Arial"/>
          <w:sz w:val="36"/>
          <w:szCs w:val="36"/>
        </w:rPr>
        <w:t>→</w:t>
      </w:r>
      <w:r>
        <w:rPr>
          <w:rFonts w:ascii="Arial" w:hAnsi="Arial" w:cs="Arial" w:hint="eastAsia"/>
          <w:sz w:val="36"/>
          <w:szCs w:val="36"/>
        </w:rPr>
        <w:t>“个人办税”</w:t>
      </w:r>
      <w:r>
        <w:rPr>
          <w:rFonts w:ascii="Arial" w:hAnsi="Arial" w:cs="Arial"/>
          <w:sz w:val="36"/>
          <w:szCs w:val="36"/>
        </w:rPr>
        <w:t>→</w:t>
      </w:r>
      <w:r>
        <w:rPr>
          <w:rFonts w:ascii="Arial" w:hAnsi="Arial" w:cs="Arial" w:hint="eastAsia"/>
          <w:sz w:val="36"/>
          <w:szCs w:val="36"/>
        </w:rPr>
        <w:t>“个税查询”处可进行“个税查询”和“个人所得税完税证明”（完税证明可以下载保存后发电脑上打印）</w:t>
      </w:r>
    </w:p>
    <w:p w:rsidR="00074224" w:rsidRDefault="00074224">
      <w:pPr>
        <w:rPr>
          <w:rFonts w:ascii="Arial" w:hAnsi="Arial" w:cs="Arial"/>
          <w:sz w:val="36"/>
          <w:szCs w:val="36"/>
        </w:rPr>
      </w:pPr>
    </w:p>
    <w:p w:rsidR="00074224" w:rsidRDefault="003D64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提示：如果“个人所得税完税证明”需要税局开出盖章的原件，可以在“微办税”“个人办税大厅”那里选择“个税证明邮寄”，也可以选择自带证件，到</w:t>
      </w:r>
      <w:r>
        <w:rPr>
          <w:rFonts w:ascii="Arial" w:hAnsi="Arial" w:cs="Arial" w:hint="eastAsia"/>
          <w:sz w:val="36"/>
          <w:szCs w:val="36"/>
          <w:u w:val="single"/>
        </w:rPr>
        <w:t>天河地税局珠江新城办税大厅办理（地铁三号线珠江新城站</w:t>
      </w:r>
      <w:r>
        <w:rPr>
          <w:rFonts w:ascii="Arial" w:hAnsi="Arial" w:cs="Arial" w:hint="eastAsia"/>
          <w:sz w:val="36"/>
          <w:szCs w:val="36"/>
          <w:u w:val="single"/>
        </w:rPr>
        <w:t>B1</w:t>
      </w:r>
      <w:r>
        <w:rPr>
          <w:rFonts w:ascii="Arial" w:hAnsi="Arial" w:cs="Arial" w:hint="eastAsia"/>
          <w:sz w:val="36"/>
          <w:szCs w:val="36"/>
          <w:u w:val="single"/>
        </w:rPr>
        <w:t>出口右转</w:t>
      </w:r>
      <w:r>
        <w:rPr>
          <w:rFonts w:ascii="Arial" w:hAnsi="Arial" w:cs="Arial" w:hint="eastAsia"/>
          <w:sz w:val="36"/>
          <w:szCs w:val="36"/>
          <w:u w:val="single"/>
        </w:rPr>
        <w:t>200</w:t>
      </w:r>
      <w:r>
        <w:rPr>
          <w:rFonts w:ascii="Arial" w:hAnsi="Arial" w:cs="Arial" w:hint="eastAsia"/>
          <w:sz w:val="36"/>
          <w:szCs w:val="36"/>
          <w:u w:val="single"/>
        </w:rPr>
        <w:t>米左右</w:t>
      </w:r>
      <w:r>
        <w:rPr>
          <w:rFonts w:ascii="Arial" w:hAnsi="Arial" w:cs="Arial" w:hint="eastAsia"/>
          <w:sz w:val="36"/>
          <w:szCs w:val="36"/>
        </w:rPr>
        <w:t>。如有其他相关疑问可通过地税局电话</w:t>
      </w:r>
      <w:r>
        <w:rPr>
          <w:rFonts w:ascii="Arial" w:hAnsi="Arial" w:cs="Arial" w:hint="eastAsia"/>
          <w:sz w:val="36"/>
          <w:szCs w:val="36"/>
        </w:rPr>
        <w:t>12366-2</w:t>
      </w:r>
      <w:r>
        <w:rPr>
          <w:rFonts w:ascii="Arial" w:hAnsi="Arial" w:cs="Arial" w:hint="eastAsia"/>
          <w:sz w:val="36"/>
          <w:szCs w:val="36"/>
        </w:rPr>
        <w:t>进行咨询。</w:t>
      </w:r>
      <w:bookmarkStart w:id="0" w:name="_GoBack"/>
      <w:bookmarkEnd w:id="0"/>
    </w:p>
    <w:sectPr w:rsidR="00074224" w:rsidSect="00074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30" w:rsidRDefault="00AE0330" w:rsidP="00764B7E">
      <w:r>
        <w:separator/>
      </w:r>
    </w:p>
  </w:endnote>
  <w:endnote w:type="continuationSeparator" w:id="1">
    <w:p w:rsidR="00AE0330" w:rsidRDefault="00AE0330" w:rsidP="0076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B0" w:rsidRDefault="00B871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B0" w:rsidRDefault="00B871B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B0" w:rsidRDefault="00B871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30" w:rsidRDefault="00AE0330" w:rsidP="00764B7E">
      <w:r>
        <w:separator/>
      </w:r>
    </w:p>
  </w:footnote>
  <w:footnote w:type="continuationSeparator" w:id="1">
    <w:p w:rsidR="00AE0330" w:rsidRDefault="00AE0330" w:rsidP="00764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B0" w:rsidRDefault="00B871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7E" w:rsidRDefault="00764B7E" w:rsidP="00B871B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B0" w:rsidRDefault="00B871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B251E1"/>
    <w:rsid w:val="00074224"/>
    <w:rsid w:val="00130640"/>
    <w:rsid w:val="003D64F1"/>
    <w:rsid w:val="00481EC3"/>
    <w:rsid w:val="00764B7E"/>
    <w:rsid w:val="00AE0330"/>
    <w:rsid w:val="00B871B0"/>
    <w:rsid w:val="00EC0A5F"/>
    <w:rsid w:val="03DA63D4"/>
    <w:rsid w:val="1FB251E1"/>
    <w:rsid w:val="3E2466D6"/>
    <w:rsid w:val="48F3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2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4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4B7E"/>
    <w:rPr>
      <w:kern w:val="2"/>
      <w:sz w:val="18"/>
      <w:szCs w:val="18"/>
    </w:rPr>
  </w:style>
  <w:style w:type="paragraph" w:styleId="a4">
    <w:name w:val="footer"/>
    <w:basedOn w:val="a"/>
    <w:link w:val="Char0"/>
    <w:rsid w:val="00764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4B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WwW.YlmF.CoM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YlmF</cp:lastModifiedBy>
  <cp:revision>5</cp:revision>
  <dcterms:created xsi:type="dcterms:W3CDTF">2017-09-21T04:12:00Z</dcterms:created>
  <dcterms:modified xsi:type="dcterms:W3CDTF">2017-09-25T08:52:00Z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