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30" w:rsidRPr="00B3362C" w:rsidRDefault="00B3362C">
      <w:pPr>
        <w:rPr>
          <w:rFonts w:asciiTheme="minorEastAsia" w:hAnsiTheme="minorEastAsia"/>
          <w:b/>
          <w:sz w:val="32"/>
          <w:szCs w:val="32"/>
        </w:rPr>
      </w:pPr>
      <w:r w:rsidRPr="00B3362C">
        <w:rPr>
          <w:rFonts w:asciiTheme="minorEastAsia" w:hAnsiTheme="minorEastAsia" w:hint="eastAsia"/>
          <w:b/>
          <w:sz w:val="32"/>
          <w:szCs w:val="32"/>
        </w:rPr>
        <w:t>附件</w:t>
      </w:r>
      <w:r w:rsidR="00646E35">
        <w:rPr>
          <w:rFonts w:asciiTheme="minorEastAsia" w:hAnsiTheme="minorEastAsia" w:hint="eastAsia"/>
          <w:b/>
          <w:sz w:val="32"/>
          <w:szCs w:val="32"/>
        </w:rPr>
        <w:t>4</w:t>
      </w:r>
      <w:r w:rsidRPr="00B3362C">
        <w:rPr>
          <w:rFonts w:asciiTheme="minorEastAsia" w:hAnsiTheme="minorEastAsia" w:hint="eastAsia"/>
          <w:b/>
          <w:sz w:val="32"/>
          <w:szCs w:val="32"/>
        </w:rPr>
        <w:t>：新旧证样式</w:t>
      </w:r>
    </w:p>
    <w:p w:rsidR="00602DA0" w:rsidRDefault="00602DA0">
      <w:bookmarkStart w:id="0" w:name="_GoBack"/>
      <w:bookmarkEnd w:id="0"/>
    </w:p>
    <w:p w:rsidR="00602DA0" w:rsidRDefault="00602DA0"/>
    <w:p w:rsidR="00602DA0" w:rsidRPr="00602DA0" w:rsidRDefault="00602DA0">
      <w:pPr>
        <w:rPr>
          <w:sz w:val="24"/>
          <w:szCs w:val="24"/>
        </w:rPr>
      </w:pPr>
      <w:r w:rsidRPr="00602DA0">
        <w:rPr>
          <w:rFonts w:hint="eastAsia"/>
          <w:sz w:val="24"/>
          <w:szCs w:val="24"/>
        </w:rPr>
        <w:t>旧证（</w:t>
      </w:r>
      <w:r>
        <w:rPr>
          <w:rFonts w:hint="eastAsia"/>
          <w:sz w:val="24"/>
          <w:szCs w:val="24"/>
        </w:rPr>
        <w:t>红色封面</w:t>
      </w:r>
      <w:r w:rsidRPr="00602DA0">
        <w:rPr>
          <w:rFonts w:hint="eastAsia"/>
          <w:sz w:val="24"/>
          <w:szCs w:val="24"/>
        </w:rPr>
        <w:t>）新证（</w:t>
      </w:r>
      <w:r>
        <w:rPr>
          <w:rFonts w:hint="eastAsia"/>
          <w:sz w:val="24"/>
          <w:szCs w:val="24"/>
        </w:rPr>
        <w:t>蓝色封面</w:t>
      </w:r>
      <w:r w:rsidRPr="00602DA0">
        <w:rPr>
          <w:rFonts w:hint="eastAsia"/>
          <w:sz w:val="24"/>
          <w:szCs w:val="24"/>
        </w:rPr>
        <w:t>）</w:t>
      </w:r>
    </w:p>
    <w:p w:rsidR="00602DA0" w:rsidRDefault="00602DA0">
      <w:r>
        <w:rPr>
          <w:noProof/>
        </w:rPr>
        <w:drawing>
          <wp:inline distT="0" distB="0" distL="0" distR="0">
            <wp:extent cx="2066925" cy="2850593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668" cy="285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44440" cy="2875912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7389" cy="28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DA0" w:rsidSect="003D5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670" w:rsidRDefault="00C34670" w:rsidP="00602DA0">
      <w:r>
        <w:separator/>
      </w:r>
    </w:p>
  </w:endnote>
  <w:endnote w:type="continuationSeparator" w:id="1">
    <w:p w:rsidR="00C34670" w:rsidRDefault="00C34670" w:rsidP="0060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670" w:rsidRDefault="00C34670" w:rsidP="00602DA0">
      <w:r>
        <w:separator/>
      </w:r>
    </w:p>
  </w:footnote>
  <w:footnote w:type="continuationSeparator" w:id="1">
    <w:p w:rsidR="00C34670" w:rsidRDefault="00C34670" w:rsidP="00602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136"/>
    <w:rsid w:val="00063136"/>
    <w:rsid w:val="003D59EA"/>
    <w:rsid w:val="005D2529"/>
    <w:rsid w:val="00602DA0"/>
    <w:rsid w:val="00646E35"/>
    <w:rsid w:val="00B3362C"/>
    <w:rsid w:val="00B506B6"/>
    <w:rsid w:val="00C34670"/>
    <w:rsid w:val="00F40666"/>
    <w:rsid w:val="00F8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D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2D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2D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D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2D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2D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彭秋莲</cp:lastModifiedBy>
  <cp:revision>5</cp:revision>
  <dcterms:created xsi:type="dcterms:W3CDTF">2017-03-28T02:06:00Z</dcterms:created>
  <dcterms:modified xsi:type="dcterms:W3CDTF">2017-03-30T08:18:00Z</dcterms:modified>
</cp:coreProperties>
</file>