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6B9" w:rsidRDefault="003E6F88">
      <w:pPr>
        <w:rPr>
          <w:noProof/>
        </w:rPr>
      </w:pPr>
      <w:r>
        <w:rPr>
          <w:rFonts w:hint="eastAsia"/>
          <w:noProof/>
        </w:rPr>
        <w:t>附件</w:t>
      </w:r>
      <w:r w:rsidR="0024487D">
        <w:rPr>
          <w:rFonts w:hint="eastAsia"/>
          <w:noProof/>
        </w:rPr>
        <w:t>1</w:t>
      </w:r>
      <w:r>
        <w:rPr>
          <w:rFonts w:hint="eastAsia"/>
          <w:noProof/>
        </w:rPr>
        <w:t>：</w:t>
      </w:r>
      <w:r w:rsidR="008976B9">
        <w:rPr>
          <w:rFonts w:hint="eastAsia"/>
          <w:noProof/>
        </w:rPr>
        <w:t>信息采集详细流程</w:t>
      </w:r>
      <w:r w:rsidR="00BD29DC">
        <w:rPr>
          <w:rFonts w:hint="eastAsia"/>
          <w:noProof/>
        </w:rPr>
        <w:t>说明</w:t>
      </w:r>
      <w:r w:rsidR="008976B9">
        <w:rPr>
          <w:rFonts w:hint="eastAsia"/>
          <w:noProof/>
        </w:rPr>
        <w:t>：</w:t>
      </w:r>
      <w:r w:rsidR="007B4D55">
        <w:rPr>
          <w:rFonts w:hint="eastAsia"/>
          <w:noProof/>
        </w:rPr>
        <w:t>网址</w:t>
      </w:r>
      <w:r w:rsidR="00D24CEC" w:rsidRPr="008976B9">
        <w:rPr>
          <w:noProof/>
        </w:rPr>
        <w:t>http://210.76.65.189:8080/gdkjcms/cyfwzl/4764.jhtml</w:t>
      </w:r>
      <w:bookmarkStart w:id="0" w:name="_GoBack"/>
      <w:bookmarkEnd w:id="0"/>
    </w:p>
    <w:p w:rsidR="008976B9" w:rsidRDefault="008976B9">
      <w:pPr>
        <w:rPr>
          <w:noProof/>
        </w:rPr>
      </w:pPr>
    </w:p>
    <w:p w:rsidR="000C1330" w:rsidRDefault="008976B9">
      <w:r>
        <w:rPr>
          <w:noProof/>
        </w:rPr>
        <w:drawing>
          <wp:inline distT="0" distB="0" distL="0" distR="0">
            <wp:extent cx="5274310" cy="3052873"/>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3052873"/>
                    </a:xfrm>
                    <a:prstGeom prst="rect">
                      <a:avLst/>
                    </a:prstGeom>
                  </pic:spPr>
                </pic:pic>
              </a:graphicData>
            </a:graphic>
          </wp:inline>
        </w:drawing>
      </w:r>
    </w:p>
    <w:p w:rsidR="00D352B2" w:rsidRDefault="00D352B2">
      <w:r>
        <w:rPr>
          <w:rFonts w:hint="eastAsia"/>
        </w:rPr>
        <w:t>如进入信息采集界面发现无下图中的“上传”照片的按钮以及界面的最下面无“提交申请”字样按钮，应拨打电话：</w:t>
      </w:r>
      <w:r>
        <w:rPr>
          <w:rFonts w:hint="eastAsia"/>
        </w:rPr>
        <w:t>020-83188555</w:t>
      </w:r>
      <w:r>
        <w:rPr>
          <w:rFonts w:hint="eastAsia"/>
        </w:rPr>
        <w:t>说明情况，让会计服务大厅工作人员进行调试后一个钟后即可重新登录录入信息。</w:t>
      </w:r>
    </w:p>
    <w:p w:rsidR="008976B9" w:rsidRDefault="008976B9">
      <w:r>
        <w:rPr>
          <w:noProof/>
        </w:rPr>
        <w:drawing>
          <wp:inline distT="0" distB="0" distL="0" distR="0">
            <wp:extent cx="5274310" cy="3977709"/>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3977709"/>
                    </a:xfrm>
                    <a:prstGeom prst="rect">
                      <a:avLst/>
                    </a:prstGeom>
                  </pic:spPr>
                </pic:pic>
              </a:graphicData>
            </a:graphic>
          </wp:inline>
        </w:drawing>
      </w:r>
    </w:p>
    <w:p w:rsidR="008976B9" w:rsidRDefault="008976B9">
      <w:r>
        <w:rPr>
          <w:noProof/>
        </w:rPr>
        <w:lastRenderedPageBreak/>
        <w:drawing>
          <wp:inline distT="0" distB="0" distL="0" distR="0">
            <wp:extent cx="5274310" cy="4176106"/>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4176106"/>
                    </a:xfrm>
                    <a:prstGeom prst="rect">
                      <a:avLst/>
                    </a:prstGeom>
                  </pic:spPr>
                </pic:pic>
              </a:graphicData>
            </a:graphic>
          </wp:inline>
        </w:drawing>
      </w:r>
    </w:p>
    <w:p w:rsidR="008976B9" w:rsidRDefault="007B4D55">
      <w:pPr>
        <w:rPr>
          <w:noProof/>
        </w:rPr>
      </w:pPr>
      <w:r>
        <w:rPr>
          <w:rFonts w:hint="eastAsia"/>
          <w:noProof/>
        </w:rPr>
        <w:t>填写完成后请提交申请。</w:t>
      </w:r>
    </w:p>
    <w:p w:rsidR="000A0F1C" w:rsidRDefault="000A0F1C">
      <w:pPr>
        <w:rPr>
          <w:noProof/>
        </w:rPr>
      </w:pPr>
      <w:r>
        <w:rPr>
          <w:noProof/>
        </w:rPr>
        <w:drawing>
          <wp:inline distT="0" distB="0" distL="0" distR="0">
            <wp:extent cx="5274310" cy="3232957"/>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232957"/>
                    </a:xfrm>
                    <a:prstGeom prst="rect">
                      <a:avLst/>
                    </a:prstGeom>
                  </pic:spPr>
                </pic:pic>
              </a:graphicData>
            </a:graphic>
          </wp:inline>
        </w:drawing>
      </w:r>
    </w:p>
    <w:p w:rsidR="000A0F1C" w:rsidRDefault="000A0F1C">
      <w:pPr>
        <w:rPr>
          <w:noProof/>
        </w:rPr>
      </w:pPr>
      <w:r>
        <w:rPr>
          <w:noProof/>
        </w:rPr>
        <w:lastRenderedPageBreak/>
        <w:drawing>
          <wp:inline distT="0" distB="0" distL="0" distR="0">
            <wp:extent cx="5274310" cy="3457603"/>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457603"/>
                    </a:xfrm>
                    <a:prstGeom prst="rect">
                      <a:avLst/>
                    </a:prstGeom>
                  </pic:spPr>
                </pic:pic>
              </a:graphicData>
            </a:graphic>
          </wp:inline>
        </w:drawing>
      </w:r>
    </w:p>
    <w:p w:rsidR="000A0F1C" w:rsidRDefault="000A0F1C">
      <w:pPr>
        <w:rPr>
          <w:noProof/>
        </w:rPr>
      </w:pPr>
    </w:p>
    <w:p w:rsidR="000A0F1C" w:rsidRDefault="000A0F1C">
      <w:r>
        <w:rPr>
          <w:noProof/>
        </w:rPr>
        <w:drawing>
          <wp:inline distT="0" distB="0" distL="0" distR="0">
            <wp:extent cx="5274310" cy="26310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631050"/>
                    </a:xfrm>
                    <a:prstGeom prst="rect">
                      <a:avLst/>
                    </a:prstGeom>
                  </pic:spPr>
                </pic:pic>
              </a:graphicData>
            </a:graphic>
          </wp:inline>
        </w:drawing>
      </w:r>
    </w:p>
    <w:p w:rsidR="000A0F1C" w:rsidRDefault="000A0F1C">
      <w:r>
        <w:rPr>
          <w:noProof/>
        </w:rPr>
        <w:lastRenderedPageBreak/>
        <w:drawing>
          <wp:inline distT="0" distB="0" distL="0" distR="0">
            <wp:extent cx="5274310" cy="2675614"/>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675614"/>
                    </a:xfrm>
                    <a:prstGeom prst="rect">
                      <a:avLst/>
                    </a:prstGeom>
                  </pic:spPr>
                </pic:pic>
              </a:graphicData>
            </a:graphic>
          </wp:inline>
        </w:drawing>
      </w:r>
    </w:p>
    <w:p w:rsidR="000A0F1C" w:rsidRDefault="000A0F1C">
      <w:r>
        <w:rPr>
          <w:noProof/>
        </w:rPr>
        <w:drawing>
          <wp:inline distT="0" distB="0" distL="0" distR="0">
            <wp:extent cx="5274310" cy="2319720"/>
            <wp:effectExtent l="0" t="0" r="254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319720"/>
                    </a:xfrm>
                    <a:prstGeom prst="rect">
                      <a:avLst/>
                    </a:prstGeom>
                  </pic:spPr>
                </pic:pic>
              </a:graphicData>
            </a:graphic>
          </wp:inline>
        </w:drawing>
      </w:r>
    </w:p>
    <w:p w:rsidR="000A0F1C" w:rsidRDefault="000A0F1C">
      <w:r>
        <w:rPr>
          <w:noProof/>
        </w:rPr>
        <w:drawing>
          <wp:inline distT="0" distB="0" distL="0" distR="0">
            <wp:extent cx="5274310" cy="3312926"/>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312926"/>
                    </a:xfrm>
                    <a:prstGeom prst="rect">
                      <a:avLst/>
                    </a:prstGeom>
                  </pic:spPr>
                </pic:pic>
              </a:graphicData>
            </a:graphic>
          </wp:inline>
        </w:drawing>
      </w:r>
    </w:p>
    <w:p w:rsidR="0002708E" w:rsidRDefault="0002708E">
      <w:r>
        <w:rPr>
          <w:rFonts w:hint="eastAsia"/>
        </w:rPr>
        <w:t>打印采集表签名后与其他材料一起交于办公室</w:t>
      </w:r>
    </w:p>
    <w:sectPr w:rsidR="0002708E" w:rsidSect="00C9189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3C58" w:rsidRDefault="00AF3C58" w:rsidP="008976B9">
      <w:r>
        <w:separator/>
      </w:r>
    </w:p>
  </w:endnote>
  <w:endnote w:type="continuationSeparator" w:id="1">
    <w:p w:rsidR="00AF3C58" w:rsidRDefault="00AF3C58" w:rsidP="008976B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3C58" w:rsidRDefault="00AF3C58" w:rsidP="008976B9">
      <w:r>
        <w:separator/>
      </w:r>
    </w:p>
  </w:footnote>
  <w:footnote w:type="continuationSeparator" w:id="1">
    <w:p w:rsidR="00AF3C58" w:rsidRDefault="00AF3C58" w:rsidP="008976B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976B9"/>
    <w:rsid w:val="0002708E"/>
    <w:rsid w:val="000A0F1C"/>
    <w:rsid w:val="0024487D"/>
    <w:rsid w:val="003E6F88"/>
    <w:rsid w:val="00546898"/>
    <w:rsid w:val="005D2529"/>
    <w:rsid w:val="007B4D55"/>
    <w:rsid w:val="007B7B0A"/>
    <w:rsid w:val="008976B9"/>
    <w:rsid w:val="008C4AFF"/>
    <w:rsid w:val="00AF3C58"/>
    <w:rsid w:val="00B23E83"/>
    <w:rsid w:val="00B506B6"/>
    <w:rsid w:val="00B95147"/>
    <w:rsid w:val="00BD29DC"/>
    <w:rsid w:val="00C9189D"/>
    <w:rsid w:val="00CE7AA2"/>
    <w:rsid w:val="00D24CEC"/>
    <w:rsid w:val="00D352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8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976B9"/>
    <w:rPr>
      <w:sz w:val="18"/>
      <w:szCs w:val="18"/>
    </w:rPr>
  </w:style>
  <w:style w:type="character" w:customStyle="1" w:styleId="Char">
    <w:name w:val="批注框文本 Char"/>
    <w:basedOn w:val="a0"/>
    <w:link w:val="a3"/>
    <w:uiPriority w:val="99"/>
    <w:semiHidden/>
    <w:rsid w:val="008976B9"/>
    <w:rPr>
      <w:sz w:val="18"/>
      <w:szCs w:val="18"/>
    </w:rPr>
  </w:style>
  <w:style w:type="paragraph" w:styleId="a4">
    <w:name w:val="header"/>
    <w:basedOn w:val="a"/>
    <w:link w:val="Char0"/>
    <w:uiPriority w:val="99"/>
    <w:unhideWhenUsed/>
    <w:rsid w:val="008976B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976B9"/>
    <w:rPr>
      <w:sz w:val="18"/>
      <w:szCs w:val="18"/>
    </w:rPr>
  </w:style>
  <w:style w:type="paragraph" w:styleId="a5">
    <w:name w:val="footer"/>
    <w:basedOn w:val="a"/>
    <w:link w:val="Char1"/>
    <w:uiPriority w:val="99"/>
    <w:unhideWhenUsed/>
    <w:rsid w:val="008976B9"/>
    <w:pPr>
      <w:tabs>
        <w:tab w:val="center" w:pos="4153"/>
        <w:tab w:val="right" w:pos="8306"/>
      </w:tabs>
      <w:snapToGrid w:val="0"/>
      <w:jc w:val="left"/>
    </w:pPr>
    <w:rPr>
      <w:sz w:val="18"/>
      <w:szCs w:val="18"/>
    </w:rPr>
  </w:style>
  <w:style w:type="character" w:customStyle="1" w:styleId="Char1">
    <w:name w:val="页脚 Char"/>
    <w:basedOn w:val="a0"/>
    <w:link w:val="a5"/>
    <w:uiPriority w:val="99"/>
    <w:rsid w:val="008976B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976B9"/>
    <w:rPr>
      <w:sz w:val="18"/>
      <w:szCs w:val="18"/>
    </w:rPr>
  </w:style>
  <w:style w:type="character" w:customStyle="1" w:styleId="Char">
    <w:name w:val="批注框文本 Char"/>
    <w:basedOn w:val="a0"/>
    <w:link w:val="a3"/>
    <w:uiPriority w:val="99"/>
    <w:semiHidden/>
    <w:rsid w:val="008976B9"/>
    <w:rPr>
      <w:sz w:val="18"/>
      <w:szCs w:val="18"/>
    </w:rPr>
  </w:style>
  <w:style w:type="paragraph" w:styleId="a4">
    <w:name w:val="header"/>
    <w:basedOn w:val="a"/>
    <w:link w:val="Char0"/>
    <w:uiPriority w:val="99"/>
    <w:unhideWhenUsed/>
    <w:rsid w:val="008976B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976B9"/>
    <w:rPr>
      <w:sz w:val="18"/>
      <w:szCs w:val="18"/>
    </w:rPr>
  </w:style>
  <w:style w:type="paragraph" w:styleId="a5">
    <w:name w:val="footer"/>
    <w:basedOn w:val="a"/>
    <w:link w:val="Char1"/>
    <w:uiPriority w:val="99"/>
    <w:unhideWhenUsed/>
    <w:rsid w:val="008976B9"/>
    <w:pPr>
      <w:tabs>
        <w:tab w:val="center" w:pos="4153"/>
        <w:tab w:val="right" w:pos="8306"/>
      </w:tabs>
      <w:snapToGrid w:val="0"/>
      <w:jc w:val="left"/>
    </w:pPr>
    <w:rPr>
      <w:sz w:val="18"/>
      <w:szCs w:val="18"/>
    </w:rPr>
  </w:style>
  <w:style w:type="character" w:customStyle="1" w:styleId="Char1">
    <w:name w:val="页脚 Char"/>
    <w:basedOn w:val="a0"/>
    <w:link w:val="a5"/>
    <w:uiPriority w:val="99"/>
    <w:rsid w:val="008976B9"/>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4</Pages>
  <Words>33</Words>
  <Characters>189</Characters>
  <Application>Microsoft Office Word</Application>
  <DocSecurity>0</DocSecurity>
  <Lines>1</Lines>
  <Paragraphs>1</Paragraphs>
  <ScaleCrop>false</ScaleCrop>
  <Company>Microsoft</Company>
  <LinksUpToDate>false</LinksUpToDate>
  <CharactersWithSpaces>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彭秋莲</cp:lastModifiedBy>
  <cp:revision>7</cp:revision>
  <cp:lastPrinted>2017-03-29T08:38:00Z</cp:lastPrinted>
  <dcterms:created xsi:type="dcterms:W3CDTF">2017-03-29T03:17:00Z</dcterms:created>
  <dcterms:modified xsi:type="dcterms:W3CDTF">2017-03-30T08:40:00Z</dcterms:modified>
</cp:coreProperties>
</file>