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2C7" w:rsidRPr="00FB0E98" w:rsidRDefault="00AC6328" w:rsidP="00FF52C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办理</w:t>
      </w:r>
      <w:r w:rsidR="00200CEA">
        <w:rPr>
          <w:rFonts w:hint="eastAsia"/>
          <w:b/>
          <w:sz w:val="28"/>
          <w:szCs w:val="28"/>
        </w:rPr>
        <w:t>资信证明</w:t>
      </w:r>
      <w:r w:rsidR="00FF52C7" w:rsidRPr="00FB0E98">
        <w:rPr>
          <w:rFonts w:hint="eastAsia"/>
          <w:b/>
          <w:sz w:val="28"/>
          <w:szCs w:val="28"/>
        </w:rPr>
        <w:t>业务流程</w:t>
      </w:r>
    </w:p>
    <w:p w:rsidR="007C002A" w:rsidRPr="006871B9" w:rsidRDefault="006871B9" w:rsidP="006871B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 w:rsidR="00200CEA" w:rsidRPr="006871B9">
        <w:rPr>
          <w:rFonts w:hint="eastAsia"/>
          <w:sz w:val="28"/>
          <w:szCs w:val="28"/>
        </w:rPr>
        <w:t>持《华南农业大学用印审批表》</w:t>
      </w:r>
      <w:r w:rsidR="007C002A" w:rsidRPr="006871B9">
        <w:rPr>
          <w:rFonts w:hint="eastAsia"/>
          <w:sz w:val="28"/>
          <w:szCs w:val="28"/>
        </w:rPr>
        <w:t>到资金科</w:t>
      </w:r>
      <w:r w:rsidR="007C002A" w:rsidRPr="006871B9">
        <w:rPr>
          <w:rFonts w:hint="eastAsia"/>
          <w:sz w:val="28"/>
          <w:szCs w:val="28"/>
        </w:rPr>
        <w:t>117</w:t>
      </w:r>
      <w:r w:rsidR="00D74B2E" w:rsidRPr="006871B9">
        <w:rPr>
          <w:rFonts w:hint="eastAsia"/>
          <w:sz w:val="28"/>
          <w:szCs w:val="28"/>
        </w:rPr>
        <w:t>室领取《中国工商银行单位资信证明业务委托书》，加盖财务印鉴。</w:t>
      </w:r>
    </w:p>
    <w:p w:rsidR="007C002A" w:rsidRPr="007C002A" w:rsidRDefault="007C002A" w:rsidP="007C002A">
      <w:pPr>
        <w:rPr>
          <w:sz w:val="28"/>
          <w:szCs w:val="28"/>
        </w:rPr>
      </w:pPr>
      <w:r w:rsidRPr="007C002A">
        <w:rPr>
          <w:rFonts w:hint="eastAsia"/>
          <w:sz w:val="28"/>
          <w:szCs w:val="28"/>
        </w:rPr>
        <w:t>2.</w:t>
      </w:r>
      <w:r w:rsidRPr="007C002A">
        <w:rPr>
          <w:rFonts w:hint="eastAsia"/>
          <w:sz w:val="28"/>
          <w:szCs w:val="28"/>
        </w:rPr>
        <w:t>持</w:t>
      </w:r>
      <w:r w:rsidR="00FB0546" w:rsidRPr="006871B9">
        <w:rPr>
          <w:rFonts w:hint="eastAsia"/>
          <w:sz w:val="28"/>
          <w:szCs w:val="28"/>
        </w:rPr>
        <w:t>《华南农业大学用印审批表》</w:t>
      </w:r>
      <w:r w:rsidRPr="007C002A">
        <w:rPr>
          <w:rFonts w:hint="eastAsia"/>
          <w:sz w:val="28"/>
          <w:szCs w:val="28"/>
        </w:rPr>
        <w:t>到财务处监管科</w:t>
      </w:r>
      <w:r w:rsidRPr="007C002A">
        <w:rPr>
          <w:rFonts w:hint="eastAsia"/>
          <w:sz w:val="28"/>
          <w:szCs w:val="28"/>
        </w:rPr>
        <w:t>208</w:t>
      </w:r>
      <w:r w:rsidR="00D74B2E">
        <w:rPr>
          <w:rFonts w:hint="eastAsia"/>
          <w:sz w:val="28"/>
          <w:szCs w:val="28"/>
        </w:rPr>
        <w:t>室，加盖财务处公章。</w:t>
      </w:r>
    </w:p>
    <w:p w:rsidR="007C002A" w:rsidRPr="007C002A" w:rsidRDefault="007C002A" w:rsidP="00FB0546">
      <w:pPr>
        <w:rPr>
          <w:sz w:val="28"/>
          <w:szCs w:val="28"/>
        </w:rPr>
      </w:pPr>
      <w:r w:rsidRPr="007C002A">
        <w:rPr>
          <w:rFonts w:hint="eastAsia"/>
          <w:sz w:val="28"/>
          <w:szCs w:val="28"/>
        </w:rPr>
        <w:t>3.</w:t>
      </w:r>
      <w:r w:rsidRPr="007C002A">
        <w:rPr>
          <w:rFonts w:hint="eastAsia"/>
          <w:sz w:val="28"/>
          <w:szCs w:val="28"/>
        </w:rPr>
        <w:t>持</w:t>
      </w:r>
      <w:r w:rsidR="00FB0546" w:rsidRPr="006871B9">
        <w:rPr>
          <w:rFonts w:hint="eastAsia"/>
          <w:sz w:val="28"/>
          <w:szCs w:val="28"/>
        </w:rPr>
        <w:t>《华南农业大学用印审批表》</w:t>
      </w:r>
      <w:r w:rsidRPr="007C002A">
        <w:rPr>
          <w:rFonts w:hint="eastAsia"/>
          <w:sz w:val="28"/>
          <w:szCs w:val="28"/>
        </w:rPr>
        <w:t>到党政办公室</w:t>
      </w:r>
      <w:r w:rsidRPr="007C002A">
        <w:rPr>
          <w:rFonts w:hint="eastAsia"/>
          <w:sz w:val="28"/>
          <w:szCs w:val="28"/>
        </w:rPr>
        <w:t>617A</w:t>
      </w:r>
      <w:r w:rsidR="00D74B2E">
        <w:rPr>
          <w:rFonts w:hint="eastAsia"/>
          <w:sz w:val="28"/>
          <w:szCs w:val="28"/>
        </w:rPr>
        <w:t>室，加盖学校公章。</w:t>
      </w:r>
      <w:r w:rsidRPr="007C002A">
        <w:rPr>
          <w:rFonts w:hint="eastAsia"/>
          <w:sz w:val="28"/>
          <w:szCs w:val="28"/>
        </w:rPr>
        <w:t>加盖学校公章的材料仅需一份，包括：《中国工商银行单位资信证明业务委托书》、事业单</w:t>
      </w:r>
      <w:r w:rsidR="00D74B2E">
        <w:rPr>
          <w:rFonts w:hint="eastAsia"/>
          <w:sz w:val="28"/>
          <w:szCs w:val="28"/>
        </w:rPr>
        <w:t>位法人证书（正本）复印件、法人身份证复印件、经办人身份证复印件。</w:t>
      </w:r>
    </w:p>
    <w:p w:rsidR="007C002A" w:rsidRPr="007C002A" w:rsidRDefault="007C002A" w:rsidP="007C002A">
      <w:pPr>
        <w:rPr>
          <w:sz w:val="28"/>
          <w:szCs w:val="28"/>
        </w:rPr>
      </w:pPr>
      <w:r w:rsidRPr="007C002A">
        <w:rPr>
          <w:rFonts w:hint="eastAsia"/>
          <w:sz w:val="28"/>
          <w:szCs w:val="28"/>
        </w:rPr>
        <w:t>4.</w:t>
      </w:r>
      <w:r w:rsidRPr="007C002A">
        <w:rPr>
          <w:rFonts w:hint="eastAsia"/>
          <w:sz w:val="28"/>
          <w:szCs w:val="28"/>
        </w:rPr>
        <w:t>经办人携带身份证</w:t>
      </w:r>
      <w:r w:rsidR="00FB0546">
        <w:rPr>
          <w:rFonts w:hint="eastAsia"/>
          <w:sz w:val="28"/>
          <w:szCs w:val="28"/>
        </w:rPr>
        <w:t>原件</w:t>
      </w:r>
      <w:r w:rsidR="00077BC5">
        <w:rPr>
          <w:rFonts w:hint="eastAsia"/>
          <w:sz w:val="28"/>
          <w:szCs w:val="28"/>
        </w:rPr>
        <w:t>及上述材料到工商银行五山支行对公</w:t>
      </w:r>
      <w:bookmarkStart w:id="0" w:name="_GoBack"/>
      <w:bookmarkEnd w:id="0"/>
      <w:r w:rsidRPr="007C002A">
        <w:rPr>
          <w:rFonts w:hint="eastAsia"/>
          <w:sz w:val="28"/>
          <w:szCs w:val="28"/>
        </w:rPr>
        <w:t>窗口办理。</w:t>
      </w:r>
    </w:p>
    <w:p w:rsidR="00FF52C7" w:rsidRPr="007C002A" w:rsidRDefault="00FF52C7" w:rsidP="007C002A">
      <w:pPr>
        <w:rPr>
          <w:sz w:val="28"/>
          <w:szCs w:val="28"/>
        </w:rPr>
      </w:pPr>
    </w:p>
    <w:sectPr w:rsidR="00FF52C7" w:rsidRPr="007C0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70BBE"/>
    <w:multiLevelType w:val="hybridMultilevel"/>
    <w:tmpl w:val="80DCF37C"/>
    <w:lvl w:ilvl="0" w:tplc="A2CC09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43"/>
    <w:rsid w:val="0002751C"/>
    <w:rsid w:val="00077BC5"/>
    <w:rsid w:val="001B1482"/>
    <w:rsid w:val="00200CEA"/>
    <w:rsid w:val="002F7163"/>
    <w:rsid w:val="00302343"/>
    <w:rsid w:val="006871B9"/>
    <w:rsid w:val="007C002A"/>
    <w:rsid w:val="008902A8"/>
    <w:rsid w:val="00AC6328"/>
    <w:rsid w:val="00D74B2E"/>
    <w:rsid w:val="00FB0546"/>
    <w:rsid w:val="00FB0E98"/>
    <w:rsid w:val="00FF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AD003A-1C11-4CD1-BCD5-FF9A81C6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C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4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财务处</cp:lastModifiedBy>
  <cp:revision>14</cp:revision>
  <dcterms:created xsi:type="dcterms:W3CDTF">2022-03-02T12:44:00Z</dcterms:created>
  <dcterms:modified xsi:type="dcterms:W3CDTF">2025-10-21T01:30:00Z</dcterms:modified>
</cp:coreProperties>
</file>