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64" w:rsidRPr="003F3BFB" w:rsidRDefault="003F3BFB" w:rsidP="00CC3A0D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 w:rsidRPr="003F3BFB">
        <w:rPr>
          <w:rFonts w:ascii="仿宋" w:eastAsia="仿宋" w:hAnsi="仿宋" w:hint="eastAsia"/>
          <w:b/>
          <w:sz w:val="30"/>
          <w:szCs w:val="30"/>
        </w:rPr>
        <w:t>附件2：2020年各专业辅修及第二学位收费标准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708"/>
        <w:gridCol w:w="2410"/>
        <w:gridCol w:w="1985"/>
        <w:gridCol w:w="1701"/>
        <w:gridCol w:w="1275"/>
      </w:tblGrid>
      <w:tr w:rsidR="009A3C28" w:rsidRPr="00D15175" w:rsidTr="009A3C28">
        <w:trPr>
          <w:tblHeader/>
        </w:trPr>
        <w:tc>
          <w:tcPr>
            <w:tcW w:w="3510" w:type="dxa"/>
          </w:tcPr>
          <w:p w:rsidR="00C3523E" w:rsidRPr="00D15175" w:rsidRDefault="00C3523E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学院</w:t>
            </w:r>
          </w:p>
        </w:tc>
        <w:tc>
          <w:tcPr>
            <w:tcW w:w="2694" w:type="dxa"/>
          </w:tcPr>
          <w:p w:rsidR="00C3523E" w:rsidRPr="00D15175" w:rsidRDefault="00C3523E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专业（方向）</w:t>
            </w:r>
          </w:p>
        </w:tc>
        <w:tc>
          <w:tcPr>
            <w:tcW w:w="708" w:type="dxa"/>
          </w:tcPr>
          <w:p w:rsidR="00C3523E" w:rsidRPr="00D15175" w:rsidRDefault="00C3523E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学制</w:t>
            </w:r>
          </w:p>
        </w:tc>
        <w:tc>
          <w:tcPr>
            <w:tcW w:w="2410" w:type="dxa"/>
          </w:tcPr>
          <w:p w:rsidR="00C3523E" w:rsidRPr="00D15175" w:rsidRDefault="00C3523E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收费标准（元/生·学年)</w:t>
            </w:r>
          </w:p>
        </w:tc>
        <w:tc>
          <w:tcPr>
            <w:tcW w:w="1985" w:type="dxa"/>
          </w:tcPr>
          <w:p w:rsidR="00C3523E" w:rsidRPr="00D15175" w:rsidRDefault="00C3523E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毕业应完成学分数</w:t>
            </w:r>
          </w:p>
        </w:tc>
        <w:tc>
          <w:tcPr>
            <w:tcW w:w="1701" w:type="dxa"/>
          </w:tcPr>
          <w:p w:rsidR="00C3523E" w:rsidRPr="00D15175" w:rsidRDefault="00C3523E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每学分费用标准</w:t>
            </w:r>
          </w:p>
        </w:tc>
        <w:tc>
          <w:tcPr>
            <w:tcW w:w="1275" w:type="dxa"/>
          </w:tcPr>
          <w:p w:rsidR="00C3523E" w:rsidRPr="00D15175" w:rsidRDefault="00C3523E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农学院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135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农学院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135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植物保护学院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135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162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资源环境学院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资源环境科学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2053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2053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园艺学院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茶学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园艺学院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园艺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136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园艺学院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草业科学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135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171.5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森林保护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133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野生动物与自然保护区管理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园林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135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林学与风景园林学院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中药资源与开发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兽医学院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动物药学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132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兽医学院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133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兽医学院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动物医学（小动物疾病防治方向）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133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动物科学学院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蚕学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5480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137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动物科学学院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海洋学院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海洋科学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2053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海洋学院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水产养殖学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149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163.5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168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数学与信息学院（软件学院）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家具设计与工程（索菲亚班）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木材科学与工程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材料与能源学院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材料与能源学院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2053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人工智能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162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163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水利与土木工程学院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300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水利与土木工程学院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168.5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163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水利与土木工程学院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217.5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158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食品科学与工程（营养方向）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168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168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170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人文与法学学院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1261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人文与法学学院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1261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人文与法学学院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1261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人文与法学学院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1261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120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学分制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表演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250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247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247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6853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169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247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247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247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247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250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152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160.5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152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153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148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149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152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149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经济管理学院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农林经济管理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150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151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3C28" w:rsidRPr="003F3BFB" w:rsidTr="00C3523E">
        <w:trPr>
          <w:trHeight w:val="285"/>
        </w:trPr>
        <w:tc>
          <w:tcPr>
            <w:tcW w:w="3510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694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708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6061</w:t>
            </w:r>
          </w:p>
        </w:tc>
        <w:tc>
          <w:tcPr>
            <w:tcW w:w="1985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701" w:type="dxa"/>
            <w:noWrap/>
            <w:hideMark/>
          </w:tcPr>
          <w:p w:rsidR="00C3523E" w:rsidRPr="003F3BFB" w:rsidRDefault="00C3523E" w:rsidP="00C3523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149 </w:t>
            </w:r>
          </w:p>
        </w:tc>
        <w:tc>
          <w:tcPr>
            <w:tcW w:w="1275" w:type="dxa"/>
            <w:noWrap/>
            <w:hideMark/>
          </w:tcPr>
          <w:p w:rsidR="00C3523E" w:rsidRPr="003F3BFB" w:rsidRDefault="00C3523E" w:rsidP="00C352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BF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85EF7" w:rsidRDefault="00285EF7" w:rsidP="009A3C28"/>
    <w:sectPr w:rsidR="00285EF7" w:rsidSect="00037374">
      <w:pgSz w:w="16838" w:h="11906" w:orient="landscape"/>
      <w:pgMar w:top="1701" w:right="1134" w:bottom="170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8D" w:rsidRDefault="00D57D8D" w:rsidP="001448F2">
      <w:r>
        <w:separator/>
      </w:r>
    </w:p>
  </w:endnote>
  <w:endnote w:type="continuationSeparator" w:id="0">
    <w:p w:rsidR="00D57D8D" w:rsidRDefault="00D57D8D" w:rsidP="0014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8D" w:rsidRDefault="00D57D8D" w:rsidP="001448F2">
      <w:r>
        <w:separator/>
      </w:r>
    </w:p>
  </w:footnote>
  <w:footnote w:type="continuationSeparator" w:id="0">
    <w:p w:rsidR="00D57D8D" w:rsidRDefault="00D57D8D" w:rsidP="0014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E7011"/>
    <w:multiLevelType w:val="multilevel"/>
    <w:tmpl w:val="F340700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2C"/>
    <w:rsid w:val="0002221B"/>
    <w:rsid w:val="000357AE"/>
    <w:rsid w:val="00037374"/>
    <w:rsid w:val="00060E5B"/>
    <w:rsid w:val="000625FA"/>
    <w:rsid w:val="000F4E75"/>
    <w:rsid w:val="001156AC"/>
    <w:rsid w:val="00117421"/>
    <w:rsid w:val="0013771E"/>
    <w:rsid w:val="0013786C"/>
    <w:rsid w:val="00140B31"/>
    <w:rsid w:val="001448F2"/>
    <w:rsid w:val="001A68FF"/>
    <w:rsid w:val="001C6195"/>
    <w:rsid w:val="001C6406"/>
    <w:rsid w:val="001F3604"/>
    <w:rsid w:val="00216C14"/>
    <w:rsid w:val="00285EF7"/>
    <w:rsid w:val="002C2C34"/>
    <w:rsid w:val="003918D6"/>
    <w:rsid w:val="003B2836"/>
    <w:rsid w:val="003F3BFB"/>
    <w:rsid w:val="00401003"/>
    <w:rsid w:val="00463813"/>
    <w:rsid w:val="0047162C"/>
    <w:rsid w:val="00471CA8"/>
    <w:rsid w:val="00480136"/>
    <w:rsid w:val="00495EA3"/>
    <w:rsid w:val="0057469F"/>
    <w:rsid w:val="005A34CD"/>
    <w:rsid w:val="005A3FBC"/>
    <w:rsid w:val="006271BF"/>
    <w:rsid w:val="0068556C"/>
    <w:rsid w:val="00685FF0"/>
    <w:rsid w:val="006A1AC2"/>
    <w:rsid w:val="006A3669"/>
    <w:rsid w:val="006D7B2C"/>
    <w:rsid w:val="006E127E"/>
    <w:rsid w:val="0076397E"/>
    <w:rsid w:val="007A35D0"/>
    <w:rsid w:val="007B5AEF"/>
    <w:rsid w:val="007D1142"/>
    <w:rsid w:val="00855A52"/>
    <w:rsid w:val="008924D5"/>
    <w:rsid w:val="008B7FC4"/>
    <w:rsid w:val="0090402E"/>
    <w:rsid w:val="00915AD8"/>
    <w:rsid w:val="009306D3"/>
    <w:rsid w:val="009522C4"/>
    <w:rsid w:val="009812F1"/>
    <w:rsid w:val="0099198A"/>
    <w:rsid w:val="009A3C28"/>
    <w:rsid w:val="009D6362"/>
    <w:rsid w:val="00A177AC"/>
    <w:rsid w:val="00A47790"/>
    <w:rsid w:val="00BA0B64"/>
    <w:rsid w:val="00BE0E6F"/>
    <w:rsid w:val="00BE6BE0"/>
    <w:rsid w:val="00BF3BF5"/>
    <w:rsid w:val="00C1528D"/>
    <w:rsid w:val="00C3523E"/>
    <w:rsid w:val="00C649A1"/>
    <w:rsid w:val="00C75466"/>
    <w:rsid w:val="00CC3A0D"/>
    <w:rsid w:val="00CF4481"/>
    <w:rsid w:val="00D03CD1"/>
    <w:rsid w:val="00D06617"/>
    <w:rsid w:val="00D15175"/>
    <w:rsid w:val="00D536E5"/>
    <w:rsid w:val="00D57D8D"/>
    <w:rsid w:val="00D63BDB"/>
    <w:rsid w:val="00D76468"/>
    <w:rsid w:val="00D9451B"/>
    <w:rsid w:val="00DB6464"/>
    <w:rsid w:val="00DB77F9"/>
    <w:rsid w:val="00DF2450"/>
    <w:rsid w:val="00E7645F"/>
    <w:rsid w:val="00E77572"/>
    <w:rsid w:val="00E80BF3"/>
    <w:rsid w:val="00E87395"/>
    <w:rsid w:val="00E92008"/>
    <w:rsid w:val="00EA755D"/>
    <w:rsid w:val="00EB2F18"/>
    <w:rsid w:val="00EB7CB0"/>
    <w:rsid w:val="00EE6B79"/>
    <w:rsid w:val="00F177F9"/>
    <w:rsid w:val="00F54287"/>
    <w:rsid w:val="00F5674F"/>
    <w:rsid w:val="00FB4EAE"/>
    <w:rsid w:val="00FD062D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FED3A-501B-49AC-A89C-566F28D0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BA0B64"/>
    <w:pPr>
      <w:numPr>
        <w:numId w:val="1"/>
      </w:numPr>
      <w:ind w:firstLineChars="0" w:firstLine="0"/>
      <w:outlineLvl w:val="0"/>
    </w:pPr>
    <w:rPr>
      <w:rFonts w:ascii="Times New Roman" w:eastAsia="宋体" w:hAnsi="Times New Roman" w:cs="Times New Roman"/>
      <w:b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4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448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4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448F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A34CD"/>
    <w:pPr>
      <w:ind w:leftChars="2500" w:left="100"/>
    </w:pPr>
  </w:style>
  <w:style w:type="character" w:customStyle="1" w:styleId="Char1">
    <w:name w:val="日期 Char"/>
    <w:basedOn w:val="a1"/>
    <w:link w:val="a6"/>
    <w:uiPriority w:val="99"/>
    <w:semiHidden/>
    <w:rsid w:val="005A34CD"/>
  </w:style>
  <w:style w:type="table" w:styleId="a7">
    <w:name w:val="Table Grid"/>
    <w:basedOn w:val="a2"/>
    <w:uiPriority w:val="59"/>
    <w:rsid w:val="0002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rsid w:val="00BA0B64"/>
    <w:rPr>
      <w:rFonts w:ascii="Times New Roman" w:eastAsia="宋体" w:hAnsi="Times New Roman" w:cs="Times New Roman"/>
      <w:b/>
      <w:kern w:val="0"/>
      <w:sz w:val="28"/>
      <w:szCs w:val="28"/>
    </w:rPr>
  </w:style>
  <w:style w:type="character" w:styleId="a8">
    <w:name w:val="Hyperlink"/>
    <w:qFormat/>
    <w:rsid w:val="00BA0B64"/>
    <w:rPr>
      <w:color w:val="0000FF"/>
      <w:u w:val="single"/>
    </w:rPr>
  </w:style>
  <w:style w:type="paragraph" w:styleId="a0">
    <w:name w:val="List Paragraph"/>
    <w:basedOn w:val="a"/>
    <w:uiPriority w:val="34"/>
    <w:qFormat/>
    <w:rsid w:val="00BA0B6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BA0B64"/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BA0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58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470</Words>
  <Characters>2679</Characters>
  <Application>Microsoft Office Word</Application>
  <DocSecurity>0</DocSecurity>
  <Lines>22</Lines>
  <Paragraphs>6</Paragraphs>
  <ScaleCrop>false</ScaleCrop>
  <Company>china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朱俏萍</cp:lastModifiedBy>
  <cp:revision>3</cp:revision>
  <cp:lastPrinted>2022-04-19T00:20:00Z</cp:lastPrinted>
  <dcterms:created xsi:type="dcterms:W3CDTF">2022-04-19T08:28:00Z</dcterms:created>
  <dcterms:modified xsi:type="dcterms:W3CDTF">2022-04-19T08:29:00Z</dcterms:modified>
</cp:coreProperties>
</file>