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7C" w:rsidRDefault="00395F47" w:rsidP="00395F4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对公支付境外版面费</w:t>
      </w:r>
      <w:r w:rsidR="00F67969">
        <w:rPr>
          <w:rFonts w:hint="eastAsia"/>
          <w:b/>
          <w:sz w:val="30"/>
          <w:szCs w:val="30"/>
        </w:rPr>
        <w:t>业务</w:t>
      </w:r>
    </w:p>
    <w:p w:rsidR="00395F47" w:rsidRPr="00395F47" w:rsidRDefault="00395F47" w:rsidP="00395F47">
      <w:pPr>
        <w:jc w:val="center"/>
        <w:rPr>
          <w:b/>
          <w:sz w:val="30"/>
          <w:szCs w:val="30"/>
        </w:rPr>
      </w:pPr>
    </w:p>
    <w:p w:rsidR="00385CC5" w:rsidRPr="00385CC5" w:rsidRDefault="00385CC5" w:rsidP="00385CC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一、提供发票复印件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3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份：</w:t>
      </w:r>
    </w:p>
    <w:p w:rsidR="00385CC5" w:rsidRPr="00385CC5" w:rsidRDefault="00385CC5" w:rsidP="00385CC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（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1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）财务处入账</w:t>
      </w:r>
      <w:r w:rsidR="004E63FB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，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需要一份发票复印件。发票复印件需要主管、证明人、经办人三方签字。</w:t>
      </w:r>
    </w:p>
    <w:p w:rsidR="00385CC5" w:rsidRPr="00385CC5" w:rsidRDefault="00385CC5" w:rsidP="00385CC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（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2</w:t>
      </w:r>
      <w:r w:rsidR="00D2043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）银行办理资金备案</w:t>
      </w:r>
      <w:r w:rsidR="004E63FB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，</w:t>
      </w:r>
      <w:r w:rsidR="00D2043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需要一份发票复印件</w:t>
      </w:r>
      <w:r w:rsidR="00A53852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并加盖学校公章</w:t>
      </w:r>
      <w:r w:rsidR="00D2043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。</w:t>
      </w:r>
      <w:r w:rsidR="00A53852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经办人</w:t>
      </w:r>
      <w:r w:rsidR="00D2043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持《</w:t>
      </w:r>
      <w:r w:rsidR="00A53852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华南农业大学用印审批表》</w:t>
      </w:r>
      <w:r w:rsidR="007E4E02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（见附件）</w:t>
      </w:r>
      <w:bookmarkStart w:id="0" w:name="_GoBack"/>
      <w:bookmarkEnd w:id="0"/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按审批流程办理</w:t>
      </w:r>
      <w:r w:rsidR="00A53852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。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党政办公室联系电话：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85280011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，地点：</w:t>
      </w:r>
      <w:r w:rsidR="00B75121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行政楼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617A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室。</w:t>
      </w:r>
    </w:p>
    <w:p w:rsidR="00385CC5" w:rsidRPr="00385CC5" w:rsidRDefault="00385CC5" w:rsidP="00385CC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（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3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）单笔汇款金额超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5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万美元，应办理税务备</w:t>
      </w:r>
      <w:r w:rsidR="000C2527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案。税务备案</w:t>
      </w:r>
      <w:r w:rsidR="008813DE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，</w:t>
      </w:r>
      <w:r w:rsidR="000C2527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需要一份发票复印件并加盖学校公章。税务备案联系人：丘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老师，联系电话：</w:t>
      </w:r>
      <w:r w:rsidR="000C2527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8528</w:t>
      </w:r>
      <w:r w:rsidR="000C2527">
        <w:rPr>
          <w:rFonts w:asciiTheme="minorHAnsi" w:eastAsiaTheme="minorEastAsia" w:hAnsi="等线" w:cstheme="minorBidi"/>
          <w:color w:val="000000" w:themeColor="text1"/>
          <w:kern w:val="24"/>
          <w:sz w:val="28"/>
          <w:szCs w:val="28"/>
        </w:rPr>
        <w:t>800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5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。</w:t>
      </w:r>
    </w:p>
    <w:p w:rsidR="00385CC5" w:rsidRPr="00385CC5" w:rsidRDefault="00385CC5" w:rsidP="00385CC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 </w:t>
      </w:r>
      <w:r w:rsidR="005741B2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二、到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工</w:t>
      </w:r>
      <w:r w:rsidR="005741B2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商银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行</w:t>
      </w:r>
      <w:r w:rsidR="00BB058A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五山支行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二楼对公窗口找银行经理填写银行汇款单，计算购买外汇所需人民币金额。银行经理电话：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85286433-825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。</w:t>
      </w:r>
    </w:p>
    <w:p w:rsidR="00385CC5" w:rsidRPr="00385CC5" w:rsidRDefault="00385CC5" w:rsidP="00385CC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 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三、持银行汇款单、发票复印件、文章首页等单据到行政楼会计科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214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室办理报销，再到资金科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117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室办理银行汇款单加盖财务印鉴手续。</w:t>
      </w:r>
    </w:p>
    <w:p w:rsidR="00385CC5" w:rsidRDefault="00385CC5" w:rsidP="00385CC5">
      <w:pPr>
        <w:pStyle w:val="a3"/>
        <w:spacing w:before="0" w:beforeAutospacing="0" w:after="0" w:afterAutospacing="0" w:line="360" w:lineRule="auto"/>
        <w:rPr>
          <w:rFonts w:asciiTheme="minorHAnsi" w:eastAsiaTheme="minorEastAsia" w:hAnsi="等线" w:cstheme="minorBidi"/>
          <w:color w:val="000000" w:themeColor="text1"/>
          <w:kern w:val="24"/>
          <w:sz w:val="28"/>
          <w:szCs w:val="28"/>
        </w:rPr>
      </w:pP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 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四、持加盖学校公章的发票复印件及银行汇款单</w:t>
      </w:r>
      <w:r w:rsidR="007C44BA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，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到</w:t>
      </w:r>
      <w:r w:rsidR="008450DA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工商银行五山支行</w:t>
      </w:r>
      <w:r w:rsidRPr="00385CC5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二楼对公窗口办理购汇及汇款手续。</w:t>
      </w:r>
    </w:p>
    <w:p w:rsidR="00385CC5" w:rsidRDefault="00385CC5" w:rsidP="00385CC5">
      <w:pPr>
        <w:pStyle w:val="a3"/>
        <w:spacing w:before="0" w:beforeAutospacing="0" w:after="0" w:afterAutospacing="0" w:line="360" w:lineRule="auto"/>
        <w:rPr>
          <w:rFonts w:asciiTheme="minorHAnsi" w:eastAsiaTheme="minorEastAsia" w:hAnsi="等线" w:cstheme="minorBidi"/>
          <w:color w:val="000000" w:themeColor="text1"/>
          <w:kern w:val="24"/>
          <w:sz w:val="28"/>
          <w:szCs w:val="28"/>
        </w:rPr>
      </w:pPr>
    </w:p>
    <w:p w:rsidR="00385CC5" w:rsidRDefault="00385CC5" w:rsidP="00385CC5">
      <w:pPr>
        <w:pStyle w:val="a3"/>
        <w:spacing w:before="0" w:beforeAutospacing="0" w:after="0" w:afterAutospacing="0" w:line="360" w:lineRule="auto"/>
        <w:rPr>
          <w:rFonts w:asciiTheme="minorHAnsi" w:eastAsiaTheme="minorEastAsia" w:hAnsi="等线" w:cstheme="minorBidi"/>
          <w:color w:val="000000" w:themeColor="text1"/>
          <w:kern w:val="24"/>
          <w:sz w:val="28"/>
          <w:szCs w:val="28"/>
        </w:rPr>
      </w:pPr>
    </w:p>
    <w:p w:rsidR="00385CC5" w:rsidRDefault="00385CC5" w:rsidP="00385CC5">
      <w:pPr>
        <w:pStyle w:val="a3"/>
        <w:spacing w:before="0" w:beforeAutospacing="0" w:after="0" w:afterAutospacing="0" w:line="360" w:lineRule="auto"/>
        <w:rPr>
          <w:rFonts w:asciiTheme="minorHAnsi" w:eastAsiaTheme="minorEastAsia" w:hAnsi="等线" w:cstheme="minorBidi"/>
          <w:color w:val="000000" w:themeColor="text1"/>
          <w:kern w:val="24"/>
          <w:sz w:val="28"/>
          <w:szCs w:val="28"/>
        </w:rPr>
      </w:pPr>
    </w:p>
    <w:p w:rsidR="00FB260E" w:rsidRPr="00385CC5" w:rsidRDefault="00FB260E">
      <w:pPr>
        <w:rPr>
          <w:sz w:val="30"/>
          <w:szCs w:val="30"/>
        </w:rPr>
      </w:pPr>
    </w:p>
    <w:p w:rsidR="0084643F" w:rsidRPr="00774CAC" w:rsidRDefault="0084643F" w:rsidP="0084643F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774CAC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</w:p>
    <w:p w:rsidR="0084643F" w:rsidRPr="007C3F5E" w:rsidRDefault="0084643F" w:rsidP="0084643F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FC76F1">
        <w:rPr>
          <w:rFonts w:ascii="宋体" w:hAnsi="宋体" w:cs="宋体" w:hint="eastAsia"/>
          <w:b/>
          <w:kern w:val="0"/>
          <w:sz w:val="44"/>
          <w:szCs w:val="44"/>
        </w:rPr>
        <w:t>华南农业大学</w:t>
      </w:r>
      <w:proofErr w:type="gramStart"/>
      <w:r w:rsidRPr="00FC76F1">
        <w:rPr>
          <w:rFonts w:ascii="宋体" w:hAnsi="宋体" w:cs="宋体" w:hint="eastAsia"/>
          <w:b/>
          <w:kern w:val="0"/>
          <w:sz w:val="44"/>
          <w:szCs w:val="44"/>
        </w:rPr>
        <w:t>用印审批</w:t>
      </w:r>
      <w:proofErr w:type="gramEnd"/>
      <w:r w:rsidRPr="00FC76F1">
        <w:rPr>
          <w:rFonts w:ascii="宋体" w:hAnsi="宋体" w:cs="宋体" w:hint="eastAsia"/>
          <w:b/>
          <w:kern w:val="0"/>
          <w:sz w:val="44"/>
          <w:szCs w:val="44"/>
        </w:rPr>
        <w:t>表</w:t>
      </w:r>
    </w:p>
    <w:p w:rsidR="0084643F" w:rsidRPr="00F60B73" w:rsidRDefault="0084643F" w:rsidP="0084643F">
      <w:pPr>
        <w:widowControl/>
        <w:ind w:right="960"/>
        <w:jc w:val="right"/>
        <w:rPr>
          <w:rFonts w:asciiTheme="minorEastAsia" w:hAnsiTheme="minorEastAsia" w:cs="宋体"/>
          <w:kern w:val="0"/>
          <w:sz w:val="24"/>
        </w:rPr>
      </w:pPr>
      <w:r w:rsidRPr="00F60B73">
        <w:rPr>
          <w:rFonts w:asciiTheme="minorEastAsia" w:hAnsiTheme="minorEastAsia" w:cs="宋体" w:hint="eastAsia"/>
          <w:kern w:val="0"/>
          <w:sz w:val="24"/>
        </w:rPr>
        <w:t>编号：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2516"/>
        <w:gridCol w:w="1079"/>
        <w:gridCol w:w="180"/>
        <w:gridCol w:w="1083"/>
        <w:gridCol w:w="516"/>
        <w:gridCol w:w="204"/>
        <w:gridCol w:w="929"/>
        <w:gridCol w:w="326"/>
        <w:gridCol w:w="1809"/>
      </w:tblGrid>
      <w:tr w:rsidR="0084643F" w:rsidRPr="006103AC" w:rsidTr="0083240F">
        <w:trPr>
          <w:trHeight w:val="461"/>
        </w:trPr>
        <w:tc>
          <w:tcPr>
            <w:tcW w:w="1258" w:type="dxa"/>
            <w:vAlign w:val="center"/>
          </w:tcPr>
          <w:p w:rsidR="0084643F" w:rsidRPr="006103AC" w:rsidRDefault="0084643F" w:rsidP="0083240F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用印单位</w:t>
            </w:r>
          </w:p>
        </w:tc>
        <w:tc>
          <w:tcPr>
            <w:tcW w:w="2516" w:type="dxa"/>
            <w:noWrap/>
            <w:vAlign w:val="center"/>
          </w:tcPr>
          <w:p w:rsidR="0084643F" w:rsidRPr="006103AC" w:rsidRDefault="0084643F" w:rsidP="0083240F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4643F" w:rsidRPr="006103AC" w:rsidRDefault="0084643F" w:rsidP="0083240F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用印人</w:t>
            </w:r>
          </w:p>
        </w:tc>
        <w:tc>
          <w:tcPr>
            <w:tcW w:w="1983" w:type="dxa"/>
            <w:gridSpan w:val="4"/>
            <w:vAlign w:val="center"/>
          </w:tcPr>
          <w:p w:rsidR="0084643F" w:rsidRPr="006103AC" w:rsidRDefault="0084643F" w:rsidP="0083240F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noWrap/>
            <w:vAlign w:val="center"/>
          </w:tcPr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09" w:type="dxa"/>
            <w:noWrap/>
            <w:vAlign w:val="center"/>
          </w:tcPr>
          <w:p w:rsidR="0084643F" w:rsidRPr="006103AC" w:rsidRDefault="0084643F" w:rsidP="0083240F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84643F" w:rsidRPr="006103AC" w:rsidTr="0083240F">
        <w:trPr>
          <w:trHeight w:val="1788"/>
        </w:trPr>
        <w:tc>
          <w:tcPr>
            <w:tcW w:w="1258" w:type="dxa"/>
            <w:vAlign w:val="center"/>
          </w:tcPr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用印事由及依据</w:t>
            </w:r>
          </w:p>
        </w:tc>
        <w:tc>
          <w:tcPr>
            <w:tcW w:w="8642" w:type="dxa"/>
            <w:gridSpan w:val="9"/>
            <w:noWrap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84643F" w:rsidRPr="006103AC" w:rsidTr="0083240F">
        <w:trPr>
          <w:trHeight w:val="285"/>
        </w:trPr>
        <w:tc>
          <w:tcPr>
            <w:tcW w:w="1258" w:type="dxa"/>
            <w:vMerge w:val="restart"/>
            <w:vAlign w:val="center"/>
          </w:tcPr>
          <w:p w:rsidR="0084643F" w:rsidRPr="006103AC" w:rsidRDefault="0084643F" w:rsidP="0083240F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材料清单</w:t>
            </w:r>
          </w:p>
        </w:tc>
        <w:tc>
          <w:tcPr>
            <w:tcW w:w="5374" w:type="dxa"/>
            <w:gridSpan w:val="5"/>
            <w:noWrap/>
            <w:vAlign w:val="center"/>
          </w:tcPr>
          <w:p w:rsidR="0084643F" w:rsidRPr="006103AC" w:rsidRDefault="0084643F" w:rsidP="0083240F">
            <w:pPr>
              <w:widowControl/>
              <w:ind w:firstLineChars="50" w:firstLine="120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材料全称</w:t>
            </w:r>
          </w:p>
        </w:tc>
        <w:tc>
          <w:tcPr>
            <w:tcW w:w="1133" w:type="dxa"/>
            <w:gridSpan w:val="2"/>
            <w:vAlign w:val="center"/>
          </w:tcPr>
          <w:p w:rsidR="0084643F" w:rsidRPr="006103AC" w:rsidRDefault="0084643F" w:rsidP="0083240F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份数</w:t>
            </w:r>
          </w:p>
        </w:tc>
        <w:tc>
          <w:tcPr>
            <w:tcW w:w="2135" w:type="dxa"/>
            <w:gridSpan w:val="2"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84643F" w:rsidRPr="006103AC" w:rsidTr="0083240F">
        <w:trPr>
          <w:trHeight w:val="449"/>
        </w:trPr>
        <w:tc>
          <w:tcPr>
            <w:tcW w:w="1258" w:type="dxa"/>
            <w:vMerge/>
            <w:vAlign w:val="center"/>
          </w:tcPr>
          <w:p w:rsidR="0084643F" w:rsidRPr="006103AC" w:rsidRDefault="0084643F" w:rsidP="0083240F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 w:val="restart"/>
            <w:noWrap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84643F" w:rsidRPr="006103AC" w:rsidRDefault="0084643F" w:rsidP="0083240F">
            <w:pPr>
              <w:widowControl/>
              <w:ind w:left="321" w:hangingChars="146" w:hanging="321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一式□份</w:t>
            </w:r>
          </w:p>
        </w:tc>
        <w:tc>
          <w:tcPr>
            <w:tcW w:w="2135" w:type="dxa"/>
            <w:gridSpan w:val="2"/>
            <w:tcBorders>
              <w:bottom w:val="dotDotDash" w:sz="4" w:space="0" w:color="auto"/>
            </w:tcBorders>
            <w:vAlign w:val="center"/>
          </w:tcPr>
          <w:p w:rsidR="0084643F" w:rsidRPr="006103AC" w:rsidRDefault="0084643F" w:rsidP="0083240F">
            <w:pPr>
              <w:widowControl/>
              <w:ind w:left="321" w:hangingChars="146" w:hanging="321"/>
              <w:rPr>
                <w:rFonts w:ascii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学校印章  □</w:t>
            </w:r>
            <w:proofErr w:type="gramStart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84643F" w:rsidRPr="006103AC" w:rsidTr="0083240F">
        <w:trPr>
          <w:trHeight w:val="449"/>
        </w:trPr>
        <w:tc>
          <w:tcPr>
            <w:tcW w:w="1258" w:type="dxa"/>
            <w:vMerge/>
            <w:vAlign w:val="center"/>
          </w:tcPr>
          <w:p w:rsidR="0084643F" w:rsidRPr="006103AC" w:rsidRDefault="0084643F" w:rsidP="0083240F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/>
            <w:noWrap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84643F" w:rsidRPr="006103AC" w:rsidRDefault="0084643F" w:rsidP="0083240F">
            <w:pPr>
              <w:widowControl/>
              <w:ind w:left="321" w:hangingChars="146" w:hanging="321"/>
              <w:rPr>
                <w:rFonts w:ascii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法人章    □</w:t>
            </w:r>
            <w:proofErr w:type="gramStart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84643F" w:rsidRPr="006103AC" w:rsidTr="0083240F">
        <w:trPr>
          <w:trHeight w:val="474"/>
        </w:trPr>
        <w:tc>
          <w:tcPr>
            <w:tcW w:w="1258" w:type="dxa"/>
            <w:vMerge/>
            <w:vAlign w:val="center"/>
          </w:tcPr>
          <w:p w:rsidR="0084643F" w:rsidRPr="006103AC" w:rsidRDefault="0084643F" w:rsidP="0083240F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/>
            <w:tcBorders>
              <w:bottom w:val="dotDotDash" w:sz="4" w:space="0" w:color="auto"/>
            </w:tcBorders>
            <w:noWrap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/>
            <w:tcBorders>
              <w:bottom w:val="dotDotDash" w:sz="4" w:space="0" w:color="auto"/>
            </w:tcBorders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84643F" w:rsidRPr="006103AC" w:rsidRDefault="0084643F" w:rsidP="0083240F">
            <w:pPr>
              <w:widowControl/>
              <w:ind w:left="321" w:hangingChars="146" w:hanging="321"/>
              <w:rPr>
                <w:rFonts w:ascii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其他____  □</w:t>
            </w:r>
            <w:proofErr w:type="gramStart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84643F" w:rsidRPr="006103AC" w:rsidTr="0083240F">
        <w:trPr>
          <w:trHeight w:val="449"/>
        </w:trPr>
        <w:tc>
          <w:tcPr>
            <w:tcW w:w="1258" w:type="dxa"/>
            <w:vMerge/>
            <w:vAlign w:val="center"/>
          </w:tcPr>
          <w:p w:rsidR="0084643F" w:rsidRPr="006103AC" w:rsidRDefault="0084643F" w:rsidP="0083240F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 w:val="restart"/>
            <w:tcBorders>
              <w:top w:val="dotDotDash" w:sz="4" w:space="0" w:color="auto"/>
            </w:tcBorders>
            <w:noWrap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tDotDash" w:sz="4" w:space="0" w:color="auto"/>
            </w:tcBorders>
            <w:vAlign w:val="center"/>
          </w:tcPr>
          <w:p w:rsidR="0084643F" w:rsidRPr="006103AC" w:rsidRDefault="0084643F" w:rsidP="0083240F">
            <w:pPr>
              <w:widowControl/>
              <w:ind w:left="321" w:hangingChars="146" w:hanging="321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一式□份</w:t>
            </w:r>
          </w:p>
        </w:tc>
        <w:tc>
          <w:tcPr>
            <w:tcW w:w="2135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84643F" w:rsidRPr="006103AC" w:rsidRDefault="0084643F" w:rsidP="0083240F">
            <w:pPr>
              <w:widowControl/>
              <w:ind w:left="321" w:hangingChars="146" w:hanging="321"/>
              <w:rPr>
                <w:rFonts w:ascii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学校印章  □</w:t>
            </w:r>
            <w:proofErr w:type="gramStart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84643F" w:rsidRPr="006103AC" w:rsidTr="0083240F">
        <w:trPr>
          <w:trHeight w:val="471"/>
        </w:trPr>
        <w:tc>
          <w:tcPr>
            <w:tcW w:w="1258" w:type="dxa"/>
            <w:vMerge/>
            <w:vAlign w:val="center"/>
          </w:tcPr>
          <w:p w:rsidR="0084643F" w:rsidRPr="006103AC" w:rsidRDefault="0084643F" w:rsidP="0083240F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/>
            <w:noWrap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dotDotDash" w:sz="4" w:space="0" w:color="auto"/>
            </w:tcBorders>
            <w:vAlign w:val="center"/>
          </w:tcPr>
          <w:p w:rsidR="0084643F" w:rsidRPr="006103AC" w:rsidRDefault="0084643F" w:rsidP="0083240F">
            <w:pPr>
              <w:widowControl/>
              <w:ind w:left="321" w:hangingChars="146" w:hanging="321"/>
              <w:rPr>
                <w:rFonts w:ascii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法人章    □</w:t>
            </w:r>
            <w:proofErr w:type="gramStart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84643F" w:rsidRPr="006103AC" w:rsidTr="0083240F">
        <w:trPr>
          <w:trHeight w:val="471"/>
        </w:trPr>
        <w:tc>
          <w:tcPr>
            <w:tcW w:w="1258" w:type="dxa"/>
            <w:vMerge/>
            <w:vAlign w:val="center"/>
          </w:tcPr>
          <w:p w:rsidR="0084643F" w:rsidRPr="006103AC" w:rsidRDefault="0084643F" w:rsidP="0083240F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/>
            <w:noWrap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4643F" w:rsidRPr="006103AC" w:rsidRDefault="0084643F" w:rsidP="0083240F">
            <w:pPr>
              <w:widowControl/>
              <w:ind w:left="350" w:hangingChars="146" w:hanging="350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dotDotDash" w:sz="4" w:space="0" w:color="auto"/>
            </w:tcBorders>
            <w:vAlign w:val="center"/>
          </w:tcPr>
          <w:p w:rsidR="0084643F" w:rsidRPr="006103AC" w:rsidRDefault="0084643F" w:rsidP="0083240F">
            <w:pPr>
              <w:widowControl/>
              <w:ind w:left="321" w:hangingChars="146" w:hanging="321"/>
              <w:rPr>
                <w:rFonts w:ascii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其他____  □</w:t>
            </w:r>
            <w:proofErr w:type="gramStart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84643F" w:rsidRPr="006103AC" w:rsidTr="0083240F">
        <w:trPr>
          <w:cantSplit/>
          <w:trHeight w:val="459"/>
        </w:trPr>
        <w:tc>
          <w:tcPr>
            <w:tcW w:w="1258" w:type="dxa"/>
            <w:vMerge w:val="restart"/>
            <w:vAlign w:val="center"/>
          </w:tcPr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使用证件种类及份数</w:t>
            </w:r>
          </w:p>
        </w:tc>
        <w:tc>
          <w:tcPr>
            <w:tcW w:w="6507" w:type="dxa"/>
            <w:gridSpan w:val="7"/>
            <w:noWrap/>
            <w:vAlign w:val="center"/>
          </w:tcPr>
          <w:p w:rsidR="0084643F" w:rsidRPr="006103AC" w:rsidRDefault="0084643F" w:rsidP="0083240F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□事业单位法人证书复印件</w:t>
            </w:r>
          </w:p>
        </w:tc>
        <w:tc>
          <w:tcPr>
            <w:tcW w:w="2135" w:type="dxa"/>
            <w:gridSpan w:val="2"/>
            <w:vAlign w:val="center"/>
          </w:tcPr>
          <w:p w:rsidR="0084643F" w:rsidRPr="006103AC" w:rsidRDefault="0084643F" w:rsidP="0083240F">
            <w:pPr>
              <w:widowControl/>
              <w:wordWrap w:val="0"/>
              <w:jc w:val="right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 xml:space="preserve">份 </w:t>
            </w:r>
          </w:p>
        </w:tc>
      </w:tr>
      <w:tr w:rsidR="0084643F" w:rsidRPr="006103AC" w:rsidTr="0083240F">
        <w:trPr>
          <w:cantSplit/>
          <w:trHeight w:val="367"/>
        </w:trPr>
        <w:tc>
          <w:tcPr>
            <w:tcW w:w="1258" w:type="dxa"/>
            <w:vMerge/>
            <w:vAlign w:val="center"/>
          </w:tcPr>
          <w:p w:rsidR="0084643F" w:rsidRPr="006103AC" w:rsidRDefault="0084643F" w:rsidP="0083240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6507" w:type="dxa"/>
            <w:gridSpan w:val="7"/>
            <w:noWrap/>
            <w:vAlign w:val="center"/>
          </w:tcPr>
          <w:p w:rsidR="0084643F" w:rsidRPr="006103AC" w:rsidRDefault="0084643F" w:rsidP="0083240F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□法人身份证复印件</w:t>
            </w:r>
          </w:p>
        </w:tc>
        <w:tc>
          <w:tcPr>
            <w:tcW w:w="2135" w:type="dxa"/>
            <w:gridSpan w:val="2"/>
            <w:vAlign w:val="center"/>
          </w:tcPr>
          <w:p w:rsidR="0084643F" w:rsidRPr="006103AC" w:rsidRDefault="0084643F" w:rsidP="0083240F">
            <w:pPr>
              <w:widowControl/>
              <w:wordWrap w:val="0"/>
              <w:jc w:val="right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 xml:space="preserve">份 </w:t>
            </w:r>
          </w:p>
        </w:tc>
      </w:tr>
      <w:tr w:rsidR="0084643F" w:rsidRPr="006103AC" w:rsidTr="0083240F">
        <w:trPr>
          <w:cantSplit/>
          <w:trHeight w:val="630"/>
        </w:trPr>
        <w:tc>
          <w:tcPr>
            <w:tcW w:w="1258" w:type="dxa"/>
            <w:vMerge/>
            <w:vAlign w:val="center"/>
          </w:tcPr>
          <w:p w:rsidR="0084643F" w:rsidRPr="006103AC" w:rsidRDefault="0084643F" w:rsidP="0083240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8642" w:type="dxa"/>
            <w:gridSpan w:val="9"/>
            <w:noWrap/>
            <w:vAlign w:val="center"/>
          </w:tcPr>
          <w:p w:rsidR="0084643F" w:rsidRPr="006103AC" w:rsidRDefault="0084643F" w:rsidP="0083240F">
            <w:pPr>
              <w:widowControl/>
              <w:spacing w:line="460" w:lineRule="exact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需借用□事业单位法人证书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副本</w:t>
            </w: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原件</w:t>
            </w:r>
          </w:p>
          <w:p w:rsidR="0084643F" w:rsidRPr="006103AC" w:rsidRDefault="0084643F" w:rsidP="0083240F">
            <w:pPr>
              <w:widowControl/>
              <w:spacing w:line="460" w:lineRule="exact"/>
              <w:rPr>
                <w:rFonts w:asciiTheme="minorEastAsia" w:hAnsiTheme="minorEastAsia"/>
                <w:sz w:val="28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借用日期：     年    月    日       归还日期：      年    月    日</w:t>
            </w:r>
          </w:p>
        </w:tc>
      </w:tr>
      <w:tr w:rsidR="0084643F" w:rsidRPr="006103AC" w:rsidTr="0037434A">
        <w:trPr>
          <w:trHeight w:val="2155"/>
        </w:trPr>
        <w:tc>
          <w:tcPr>
            <w:tcW w:w="1258" w:type="dxa"/>
            <w:vAlign w:val="center"/>
          </w:tcPr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用印单位  意见</w:t>
            </w:r>
          </w:p>
        </w:tc>
        <w:tc>
          <w:tcPr>
            <w:tcW w:w="3775" w:type="dxa"/>
            <w:gridSpan w:val="3"/>
            <w:noWrap/>
            <w:vAlign w:val="bottom"/>
          </w:tcPr>
          <w:p w:rsidR="0084643F" w:rsidRPr="006103AC" w:rsidRDefault="0084643F" w:rsidP="0083240F">
            <w:pPr>
              <w:widowControl/>
              <w:spacing w:line="420" w:lineRule="exact"/>
              <w:ind w:right="482" w:firstLineChars="150" w:firstLine="360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负责人签字：</w:t>
            </w:r>
          </w:p>
          <w:p w:rsidR="0084643F" w:rsidRPr="006103AC" w:rsidRDefault="0084643F" w:rsidP="0083240F">
            <w:pPr>
              <w:widowControl/>
              <w:spacing w:line="420" w:lineRule="exact"/>
              <w:ind w:right="482" w:firstLineChars="400" w:firstLine="960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盖章 ：</w:t>
            </w:r>
          </w:p>
          <w:p w:rsidR="0084643F" w:rsidRPr="006103AC" w:rsidRDefault="0084643F" w:rsidP="0083240F">
            <w:pPr>
              <w:widowControl/>
              <w:spacing w:line="460" w:lineRule="exact"/>
              <w:ind w:firstLine="480"/>
              <w:jc w:val="right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083" w:type="dxa"/>
            <w:vAlign w:val="center"/>
          </w:tcPr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职能部门审批意见</w:t>
            </w:r>
          </w:p>
        </w:tc>
        <w:tc>
          <w:tcPr>
            <w:tcW w:w="3784" w:type="dxa"/>
            <w:gridSpan w:val="5"/>
            <w:vAlign w:val="bottom"/>
          </w:tcPr>
          <w:p w:rsidR="0084643F" w:rsidRPr="006103AC" w:rsidRDefault="0084643F" w:rsidP="0083240F">
            <w:pPr>
              <w:widowControl/>
              <w:spacing w:line="420" w:lineRule="exact"/>
              <w:ind w:right="482" w:firstLineChars="100" w:firstLine="240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审批人签字：</w:t>
            </w:r>
          </w:p>
          <w:p w:rsidR="0084643F" w:rsidRPr="006103AC" w:rsidRDefault="0084643F" w:rsidP="0083240F">
            <w:pPr>
              <w:widowControl/>
              <w:spacing w:line="420" w:lineRule="exact"/>
              <w:ind w:right="482" w:firstLineChars="400" w:firstLine="960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盖章：</w:t>
            </w:r>
          </w:p>
          <w:p w:rsidR="0084643F" w:rsidRPr="006103AC" w:rsidRDefault="0084643F" w:rsidP="0083240F">
            <w:pPr>
              <w:spacing w:line="460" w:lineRule="exact"/>
              <w:jc w:val="right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年    月    日</w:t>
            </w:r>
          </w:p>
        </w:tc>
      </w:tr>
      <w:tr w:rsidR="0084643F" w:rsidRPr="006103AC" w:rsidTr="0084643F">
        <w:trPr>
          <w:trHeight w:val="1838"/>
        </w:trPr>
        <w:tc>
          <w:tcPr>
            <w:tcW w:w="1258" w:type="dxa"/>
            <w:vAlign w:val="center"/>
          </w:tcPr>
          <w:p w:rsidR="0084643F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党政办</w:t>
            </w:r>
          </w:p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审批意见</w:t>
            </w:r>
          </w:p>
        </w:tc>
        <w:tc>
          <w:tcPr>
            <w:tcW w:w="3775" w:type="dxa"/>
            <w:gridSpan w:val="3"/>
            <w:noWrap/>
            <w:vAlign w:val="bottom"/>
          </w:tcPr>
          <w:p w:rsidR="0084643F" w:rsidRPr="006103AC" w:rsidRDefault="0084643F" w:rsidP="0083240F">
            <w:pPr>
              <w:widowControl/>
              <w:ind w:right="480" w:firstLineChars="2050" w:firstLine="4920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84643F" w:rsidRPr="006103AC" w:rsidRDefault="0084643F" w:rsidP="0083240F">
            <w:pPr>
              <w:widowControl/>
              <w:ind w:right="480" w:firstLineChars="2250" w:firstLine="5400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84643F" w:rsidRPr="006103AC" w:rsidRDefault="0084643F" w:rsidP="0083240F">
            <w:pPr>
              <w:widowControl/>
              <w:jc w:val="right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083" w:type="dxa"/>
          </w:tcPr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校领导    意见</w:t>
            </w:r>
          </w:p>
        </w:tc>
        <w:tc>
          <w:tcPr>
            <w:tcW w:w="3784" w:type="dxa"/>
            <w:gridSpan w:val="5"/>
            <w:vAlign w:val="bottom"/>
          </w:tcPr>
          <w:p w:rsidR="0084643F" w:rsidRPr="006103AC" w:rsidRDefault="0084643F" w:rsidP="0083240F">
            <w:pPr>
              <w:jc w:val="right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年    月    日</w:t>
            </w:r>
          </w:p>
        </w:tc>
      </w:tr>
      <w:tr w:rsidR="0084643F" w:rsidRPr="006103AC" w:rsidTr="0083240F">
        <w:trPr>
          <w:trHeight w:val="427"/>
        </w:trPr>
        <w:tc>
          <w:tcPr>
            <w:tcW w:w="1258" w:type="dxa"/>
            <w:vAlign w:val="center"/>
          </w:tcPr>
          <w:p w:rsidR="0084643F" w:rsidRPr="006103AC" w:rsidRDefault="0084643F" w:rsidP="0083240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经办人</w:t>
            </w:r>
          </w:p>
        </w:tc>
        <w:tc>
          <w:tcPr>
            <w:tcW w:w="8642" w:type="dxa"/>
            <w:gridSpan w:val="9"/>
            <w:vAlign w:val="bottom"/>
          </w:tcPr>
          <w:p w:rsidR="0084643F" w:rsidRPr="006103AC" w:rsidRDefault="0084643F" w:rsidP="0083240F">
            <w:pPr>
              <w:wordWrap w:val="0"/>
              <w:jc w:val="right"/>
              <w:rPr>
                <w:rFonts w:ascii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hAnsiTheme="minorEastAsia" w:cs="宋体" w:hint="eastAsia"/>
                <w:kern w:val="0"/>
                <w:sz w:val="24"/>
              </w:rPr>
              <w:t>签名：         年    月    日</w:t>
            </w:r>
          </w:p>
        </w:tc>
      </w:tr>
    </w:tbl>
    <w:p w:rsidR="00AC08A5" w:rsidRPr="00395F47" w:rsidRDefault="00AC08A5">
      <w:pPr>
        <w:rPr>
          <w:sz w:val="30"/>
          <w:szCs w:val="30"/>
        </w:rPr>
      </w:pPr>
    </w:p>
    <w:sectPr w:rsidR="00AC08A5" w:rsidRPr="00395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A5"/>
    <w:rsid w:val="00093C2E"/>
    <w:rsid w:val="000B743A"/>
    <w:rsid w:val="000C2527"/>
    <w:rsid w:val="001400C2"/>
    <w:rsid w:val="0021244B"/>
    <w:rsid w:val="00212FEF"/>
    <w:rsid w:val="0037434A"/>
    <w:rsid w:val="00385CC5"/>
    <w:rsid w:val="00395F47"/>
    <w:rsid w:val="004E63FB"/>
    <w:rsid w:val="005741B2"/>
    <w:rsid w:val="005E276B"/>
    <w:rsid w:val="00631671"/>
    <w:rsid w:val="00670DA5"/>
    <w:rsid w:val="007C44BA"/>
    <w:rsid w:val="007E4E02"/>
    <w:rsid w:val="008122DB"/>
    <w:rsid w:val="008450DA"/>
    <w:rsid w:val="0084643F"/>
    <w:rsid w:val="00857240"/>
    <w:rsid w:val="008813DE"/>
    <w:rsid w:val="00A53852"/>
    <w:rsid w:val="00AC08A5"/>
    <w:rsid w:val="00B237C9"/>
    <w:rsid w:val="00B75121"/>
    <w:rsid w:val="00B76C8C"/>
    <w:rsid w:val="00BB058A"/>
    <w:rsid w:val="00C3354E"/>
    <w:rsid w:val="00C96B7C"/>
    <w:rsid w:val="00D2043C"/>
    <w:rsid w:val="00EB5837"/>
    <w:rsid w:val="00F67969"/>
    <w:rsid w:val="00FB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ADB88B-D6D4-4785-B65B-83934B8A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财务处</cp:lastModifiedBy>
  <cp:revision>29</cp:revision>
  <dcterms:created xsi:type="dcterms:W3CDTF">2022-03-01T05:03:00Z</dcterms:created>
  <dcterms:modified xsi:type="dcterms:W3CDTF">2025-10-21T07:52:00Z</dcterms:modified>
</cp:coreProperties>
</file>